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A06E1">
        <w:rPr>
          <w:rFonts w:ascii="Times New Roman" w:hAnsi="Times New Roman" w:cs="Times New Roman"/>
          <w:b/>
          <w:sz w:val="28"/>
          <w:szCs w:val="28"/>
        </w:rPr>
        <w:t xml:space="preserve">Miss </w:t>
      </w:r>
      <w:proofErr w:type="spellStart"/>
      <w:r w:rsidR="003A06E1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</w:p>
    <w:p w:rsidR="00557CFB" w:rsidRPr="003A06E1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 and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3A06E1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proofErr w:type="gramEnd"/>
      <w:r w:rsidR="003A0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001D">
        <w:rPr>
          <w:rFonts w:ascii="Times New Roman" w:hAnsi="Times New Roman" w:cs="Times New Roman"/>
          <w:b/>
          <w:sz w:val="28"/>
          <w:szCs w:val="28"/>
        </w:rPr>
        <w:t>1</w:t>
      </w:r>
      <w:r w:rsidR="00A9001D" w:rsidRPr="00A9001D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8F4846">
        <w:rPr>
          <w:rFonts w:ascii="Times New Roman" w:hAnsi="Times New Roman" w:cs="Times New Roman"/>
          <w:b/>
          <w:sz w:val="28"/>
          <w:szCs w:val="28"/>
        </w:rPr>
        <w:t>,</w:t>
      </w:r>
      <w:r w:rsidR="003A06E1">
        <w:rPr>
          <w:rFonts w:ascii="Times New Roman" w:hAnsi="Times New Roman" w:cs="Times New Roman"/>
          <w:b/>
          <w:sz w:val="28"/>
          <w:szCs w:val="28"/>
        </w:rPr>
        <w:t>2</w:t>
      </w:r>
      <w:r w:rsidR="003A06E1" w:rsidRPr="003A06E1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</w:t>
      </w:r>
      <w:r w:rsidR="00557CFB">
        <w:rPr>
          <w:rFonts w:ascii="Times New Roman" w:hAnsi="Times New Roman" w:cs="Times New Roman"/>
          <w:sz w:val="28"/>
          <w:szCs w:val="28"/>
        </w:rPr>
        <w:t>,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6E1">
        <w:rPr>
          <w:rFonts w:ascii="Times New Roman" w:hAnsi="Times New Roman" w:cs="Times New Roman"/>
          <w:b/>
          <w:sz w:val="28"/>
          <w:szCs w:val="28"/>
        </w:rPr>
        <w:t>Physics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3A0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Unit1- Semiconductors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6E1" w:rsidRDefault="003A0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Energy bands in solids</w:t>
            </w:r>
          </w:p>
          <w:p w:rsidR="003A06E1" w:rsidRDefault="003A0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Metals,Insulators,Semiconductors</w:t>
            </w:r>
            <w:proofErr w:type="spellEnd"/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3A06E1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  Intrinsic semiconductors</w:t>
            </w:r>
          </w:p>
          <w:p w:rsidR="003A06E1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 Doping a Semi conductor or Increasing the conductivity of a semi conductor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E031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Extrinsic semiconductor</w:t>
            </w:r>
          </w:p>
          <w:p w:rsidR="003A06E1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 Charge carrier in an extrinsic semi conductor</w:t>
            </w:r>
          </w:p>
          <w:p w:rsidR="003A06E1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5.7 Carrier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Mobilities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electrical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reaiativity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semiconductors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5.8 Effect of temperature on conductivity of semiconductors </w:t>
            </w:r>
          </w:p>
          <w:p w:rsidR="003A06E1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 Distinction between intrinsic and extrinsic semiconductors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3A06E1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2A7E1C" w:rsidRDefault="003A06E1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5.10 Distinction between </w:t>
            </w:r>
            <w:r w:rsidR="002A7E1C">
              <w:rPr>
                <w:rFonts w:ascii="Times New Roman" w:hAnsi="Times New Roman" w:cs="Times New Roman"/>
                <w:sz w:val="28"/>
                <w:szCs w:val="28"/>
              </w:rPr>
              <w:t>N-type and P-type semiconductor</w:t>
            </w:r>
          </w:p>
          <w:p w:rsidR="000040D9" w:rsidRDefault="002A7E1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5.11 Some important properties of semiconductors </w:t>
            </w:r>
            <w:r w:rsidR="000730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2A7E1C" w:rsidRDefault="0040488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 Hall’s Effect</w:t>
            </w:r>
          </w:p>
          <w:p w:rsidR="00404889" w:rsidRDefault="0040488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5.13 (a)P-N junction </w:t>
            </w:r>
          </w:p>
          <w:p w:rsidR="00404889" w:rsidRDefault="0040488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(b) Biasing of a P-N junction</w:t>
            </w:r>
          </w:p>
          <w:p w:rsidR="00404889" w:rsidRDefault="0040488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( c)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Zener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Avalanche breakdown </w:t>
            </w:r>
          </w:p>
          <w:p w:rsidR="00404889" w:rsidRDefault="0040488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5.14 Characteristics of  a P-N junction 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5.15 Ideal diode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5.16 Resistance of a diode</w:t>
            </w:r>
          </w:p>
          <w:p w:rsidR="000040D9" w:rsidRPr="00D24F8B" w:rsidRDefault="00D24F8B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Zener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diode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5.18 Light emitting diode</w:t>
            </w:r>
          </w:p>
          <w:p w:rsidR="000040D9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5.19 Photo Conduction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Presentation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5.20 Photo  Diode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5.21 Solar Cell</w:t>
            </w:r>
          </w:p>
          <w:p w:rsidR="00D24F8B" w:rsidRDefault="00D24F8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5.22 P-N junction as Rectifier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590452">
        <w:trPr>
          <w:trHeight w:val="377"/>
        </w:trPr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590452" w:rsidRDefault="0059045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Halfwave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Rectifier</w:t>
            </w:r>
          </w:p>
          <w:p w:rsidR="00590452" w:rsidRDefault="0059045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Fullwave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Rectifier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590452" w:rsidRDefault="0059045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5.25 Bridge Rectifier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590452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590452" w:rsidRDefault="0059045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5.26 Filters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DB5B37" w:rsidRDefault="00DB5B3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5.27 R.C. Filter Circuit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Default="00DB5B3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5.28 Power Supply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DB5B37" w:rsidRDefault="00DB5B3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5.1 to 5.9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 topics 5.10 to 5.18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D9280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from covered topics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5.19 to 5.28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D92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280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D9280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D92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problems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D92809" w:rsidRDefault="00D9280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test of Unit 1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1D7D98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D92809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UNIT- 2 TRANSISTORS</w:t>
            </w:r>
          </w:p>
          <w:p w:rsidR="00BC4BB4" w:rsidRDefault="00BC4BB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Transistor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BC4BB4" w:rsidRDefault="00BC4BB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 D.C. current gain in CB configuration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BC4BB4" w:rsidRDefault="00BC4BB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 Standard notations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E90168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90168" w:rsidRPr="00E9016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E90168">
              <w:rPr>
                <w:rFonts w:ascii="Times New Roman" w:hAnsi="Times New Roman" w:cs="Times New Roman"/>
                <w:sz w:val="28"/>
                <w:szCs w:val="28"/>
              </w:rPr>
              <w:t xml:space="preserve"> Assignment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9F049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BC4BB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6.4Three configuration of a</w:t>
            </w:r>
            <w:r w:rsidR="00260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transistor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2600DB" w:rsidRDefault="002600D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 Common base characteristics of a transistor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2600DB" w:rsidRDefault="002600D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 Common emitter characteristics of a transistor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2600DB" w:rsidRDefault="002600D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 Relation between alpha and beta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493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00DB" w:rsidRDefault="002600D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 curre</w:t>
            </w:r>
            <w:r w:rsidR="008254FE">
              <w:rPr>
                <w:rFonts w:ascii="Times New Roman" w:hAnsi="Times New Roman" w:cs="Times New Roman"/>
                <w:sz w:val="28"/>
                <w:szCs w:val="28"/>
              </w:rPr>
              <w:t>nt relations in CE configuration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1D7D98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6.9 Common collector characteristics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atransistor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1D7D98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6.10 Current gain in CC configuration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1D7D98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 Current relation in CC configuration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BC4BB4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1D7D98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 Some parameters of the transistor in CB and CE configuration</w:t>
            </w:r>
          </w:p>
          <w:p w:rsidR="001D7D98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6.13 Advantages and disadvantages of using CE configuration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410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1D7D9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6.14 D.C. load line and analysi</w:t>
            </w:r>
            <w:r w:rsidR="00C443FB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Pr="001D7D98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Default="00C443F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6.15 Biasing of a transistor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C443FB" w:rsidRDefault="00C443F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6.16 Different types of  biasing circuits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C443FB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February </w:t>
            </w:r>
            <w:r w:rsidR="00C443F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AC6B76" w:rsidRDefault="00C443F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6.1 to 6.4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BC4BB4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topics 6.5 to 6.8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BC4BB4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5A21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2864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topics 6.9 to 6.16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912864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912864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Quiz competition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912864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2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912864" w:rsidRDefault="009128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-3 TRANSISTOR AMPLIFIERS</w:t>
            </w:r>
          </w:p>
          <w:p w:rsidR="00912864" w:rsidRDefault="00FB1F8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Amplifiers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Default="00FB1F8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7.2 Classification of  the amplifier on the basis of Quiescent point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FB1F8F" w:rsidRDefault="00FB1F8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 Common base transistor amplifier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FB1F8F" w:rsidRDefault="00FB1F8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7.4 Common emitter NPN amplifier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FB1F8F" w:rsidRDefault="00FB1F8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 Coupling in amplifiers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912864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7.6 Decibels unit of voltage gain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 Various methods of coupling of amplifiers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7.8 Resistance capacitance coupling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 Feedback in amplifiers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 Various types of feedback circuits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 Voltage gain for a feedback voltage amplifier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E86CA5" w:rsidRDefault="00E86C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 Advantages of negative feedback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Default="00C0451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7.13 Input and output Impedance of a voltage series feedback amplifier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Default="00C0451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7.14 Distortion in Amplifiers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7.15 (a) An amplifier circuit with negative feedback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7.15 (b) emitter follower circuit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F8507D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Group discussion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F8507D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7.1 to 7.4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525EB9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525EB9" w:rsidRPr="00525E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525EB9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  <w:p w:rsidR="00525EB9" w:rsidRDefault="00525EB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7.5 to 7.10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Default="00F850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7.11 to 7.15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7F1B67" w:rsidRDefault="007F1B6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Default="007F1B6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problems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Default="007F1B6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7F1B67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UNIT-4  OSCILLATORS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Default="004126A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 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Default="004126A1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 Oscillations in a tank circuit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Default="004126A1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 Classification of Oscillators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Default="00B3616F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 Fundamental principle of oscillators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Default="00B3616F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8.5 Feedback in oscillators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Default="00B3616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 Common base collector tuned oscillator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7F1B67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Default="00B3616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8.7  Common emitter collector tuned oscillator                                                                       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Default="00B3616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8.8  Common emitter base tuned oscillator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Default="00B3616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  <w:r w:rsidR="000B67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081">
              <w:rPr>
                <w:rFonts w:ascii="Times New Roman" w:hAnsi="Times New Roman" w:cs="Times New Roman"/>
                <w:sz w:val="28"/>
                <w:szCs w:val="28"/>
              </w:rPr>
              <w:t>Hartley oscillator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Default="00EA308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Colpit’s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oscillator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E65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EA308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8.11 Cathode ray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oscillograph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Default="00EA308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 A time base circuit using a neon lamp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Default="00EA308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8.13 Deflection of the spot of light in a C.R.O.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Poster/Chart making competition and exhibition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8.1 to 8.4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8.5 to 8.8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topic 8.9 to 8.13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of conceptual question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Apri</w:t>
            </w:r>
            <w:proofErr w:type="spellEnd"/>
            <w:r w:rsidR="007F1B67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Default="00AA7EE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 test of whole syllabus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379A8"/>
    <w:rsid w:val="00066AEE"/>
    <w:rsid w:val="00073004"/>
    <w:rsid w:val="000771F1"/>
    <w:rsid w:val="000B5FA6"/>
    <w:rsid w:val="000B6745"/>
    <w:rsid w:val="001158BB"/>
    <w:rsid w:val="00130682"/>
    <w:rsid w:val="00146455"/>
    <w:rsid w:val="001564E0"/>
    <w:rsid w:val="001D7D98"/>
    <w:rsid w:val="001F6222"/>
    <w:rsid w:val="00213A1D"/>
    <w:rsid w:val="00250885"/>
    <w:rsid w:val="002600DB"/>
    <w:rsid w:val="002A74F2"/>
    <w:rsid w:val="002A7E1C"/>
    <w:rsid w:val="002D3BBA"/>
    <w:rsid w:val="002F5839"/>
    <w:rsid w:val="00301598"/>
    <w:rsid w:val="00301FC3"/>
    <w:rsid w:val="003220BC"/>
    <w:rsid w:val="00351990"/>
    <w:rsid w:val="00371542"/>
    <w:rsid w:val="0038061E"/>
    <w:rsid w:val="00385494"/>
    <w:rsid w:val="003876EF"/>
    <w:rsid w:val="003A06E1"/>
    <w:rsid w:val="003A510B"/>
    <w:rsid w:val="003C4F3B"/>
    <w:rsid w:val="003F1089"/>
    <w:rsid w:val="00402345"/>
    <w:rsid w:val="00404889"/>
    <w:rsid w:val="00410A03"/>
    <w:rsid w:val="004126A1"/>
    <w:rsid w:val="0043370D"/>
    <w:rsid w:val="00447906"/>
    <w:rsid w:val="004507CA"/>
    <w:rsid w:val="00493C22"/>
    <w:rsid w:val="004A040E"/>
    <w:rsid w:val="004A728F"/>
    <w:rsid w:val="004D7B6E"/>
    <w:rsid w:val="004F5829"/>
    <w:rsid w:val="004F5951"/>
    <w:rsid w:val="004F630A"/>
    <w:rsid w:val="00525EB9"/>
    <w:rsid w:val="0053296E"/>
    <w:rsid w:val="00533762"/>
    <w:rsid w:val="00557CFB"/>
    <w:rsid w:val="00590452"/>
    <w:rsid w:val="00595A04"/>
    <w:rsid w:val="005A210C"/>
    <w:rsid w:val="005F6515"/>
    <w:rsid w:val="00603E44"/>
    <w:rsid w:val="00615205"/>
    <w:rsid w:val="0063142C"/>
    <w:rsid w:val="006811EE"/>
    <w:rsid w:val="00681E72"/>
    <w:rsid w:val="00686D72"/>
    <w:rsid w:val="00686F7F"/>
    <w:rsid w:val="006942A1"/>
    <w:rsid w:val="006D1D99"/>
    <w:rsid w:val="006D76E4"/>
    <w:rsid w:val="006F49EC"/>
    <w:rsid w:val="006F5502"/>
    <w:rsid w:val="00702C44"/>
    <w:rsid w:val="0074159A"/>
    <w:rsid w:val="007475CD"/>
    <w:rsid w:val="00783792"/>
    <w:rsid w:val="007F1B67"/>
    <w:rsid w:val="008254FE"/>
    <w:rsid w:val="00852B4C"/>
    <w:rsid w:val="00875DBB"/>
    <w:rsid w:val="008C4F25"/>
    <w:rsid w:val="008D50B1"/>
    <w:rsid w:val="008D6710"/>
    <w:rsid w:val="008E6420"/>
    <w:rsid w:val="008F4846"/>
    <w:rsid w:val="0090678A"/>
    <w:rsid w:val="00912864"/>
    <w:rsid w:val="00952308"/>
    <w:rsid w:val="009570A6"/>
    <w:rsid w:val="00983095"/>
    <w:rsid w:val="009B2200"/>
    <w:rsid w:val="009C4AB1"/>
    <w:rsid w:val="009F0498"/>
    <w:rsid w:val="009F5C7E"/>
    <w:rsid w:val="00A42A56"/>
    <w:rsid w:val="00A9001D"/>
    <w:rsid w:val="00AA7EEE"/>
    <w:rsid w:val="00AC6B76"/>
    <w:rsid w:val="00B1018A"/>
    <w:rsid w:val="00B12F91"/>
    <w:rsid w:val="00B3616F"/>
    <w:rsid w:val="00B51A1B"/>
    <w:rsid w:val="00B52FF2"/>
    <w:rsid w:val="00B8534F"/>
    <w:rsid w:val="00BA5AAA"/>
    <w:rsid w:val="00BB6E0A"/>
    <w:rsid w:val="00BC1C7E"/>
    <w:rsid w:val="00BC4BB4"/>
    <w:rsid w:val="00BE0F7B"/>
    <w:rsid w:val="00BE4AEC"/>
    <w:rsid w:val="00BE5855"/>
    <w:rsid w:val="00C01462"/>
    <w:rsid w:val="00C04514"/>
    <w:rsid w:val="00C443FB"/>
    <w:rsid w:val="00C50D4D"/>
    <w:rsid w:val="00C85B4B"/>
    <w:rsid w:val="00CB4855"/>
    <w:rsid w:val="00CC4FEC"/>
    <w:rsid w:val="00CD6EBE"/>
    <w:rsid w:val="00D06743"/>
    <w:rsid w:val="00D24F8B"/>
    <w:rsid w:val="00D3045C"/>
    <w:rsid w:val="00D42322"/>
    <w:rsid w:val="00D426CF"/>
    <w:rsid w:val="00D65FB9"/>
    <w:rsid w:val="00D83338"/>
    <w:rsid w:val="00D92809"/>
    <w:rsid w:val="00DA0E84"/>
    <w:rsid w:val="00DB5B37"/>
    <w:rsid w:val="00DD6E05"/>
    <w:rsid w:val="00E031A5"/>
    <w:rsid w:val="00E14BF3"/>
    <w:rsid w:val="00E56D3B"/>
    <w:rsid w:val="00E5728F"/>
    <w:rsid w:val="00E65DFC"/>
    <w:rsid w:val="00E86CA5"/>
    <w:rsid w:val="00E90168"/>
    <w:rsid w:val="00EA3081"/>
    <w:rsid w:val="00ED157F"/>
    <w:rsid w:val="00F0557D"/>
    <w:rsid w:val="00F206C6"/>
    <w:rsid w:val="00F20F1E"/>
    <w:rsid w:val="00F760DB"/>
    <w:rsid w:val="00F8507D"/>
    <w:rsid w:val="00F857F7"/>
    <w:rsid w:val="00F94A0D"/>
    <w:rsid w:val="00FB1F8F"/>
    <w:rsid w:val="00FE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3</cp:revision>
  <dcterms:created xsi:type="dcterms:W3CDTF">2017-12-15T06:43:00Z</dcterms:created>
  <dcterms:modified xsi:type="dcterms:W3CDTF">2017-12-16T04:28:00Z</dcterms:modified>
</cp:coreProperties>
</file>